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FF9F8" w14:textId="7B81D86A" w:rsidR="00654774" w:rsidRDefault="00BF3B8F" w:rsidP="0057770B">
      <w:pPr>
        <w:pStyle w:val="Textoindependiente"/>
        <w:spacing w:before="82"/>
        <w:ind w:left="851" w:right="45" w:firstLine="33"/>
        <w:contextualSpacing/>
        <w:jc w:val="center"/>
      </w:pPr>
      <w:r>
        <w:rPr>
          <w:spacing w:val="-4"/>
        </w:rPr>
        <w:t>INFORME</w:t>
      </w:r>
      <w:r>
        <w:rPr>
          <w:spacing w:val="-20"/>
        </w:rPr>
        <w:t xml:space="preserve"> </w:t>
      </w:r>
      <w:r>
        <w:rPr>
          <w:spacing w:val="-4"/>
        </w:rPr>
        <w:t>DE</w:t>
      </w:r>
      <w:r>
        <w:rPr>
          <w:spacing w:val="-24"/>
        </w:rPr>
        <w:t xml:space="preserve"> </w:t>
      </w:r>
      <w:r>
        <w:rPr>
          <w:spacing w:val="-4"/>
        </w:rPr>
        <w:t>GESTION</w:t>
      </w:r>
      <w:r>
        <w:rPr>
          <w:spacing w:val="-25"/>
        </w:rPr>
        <w:t xml:space="preserve"> </w:t>
      </w:r>
      <w:r>
        <w:rPr>
          <w:spacing w:val="-3"/>
        </w:rPr>
        <w:t>–</w:t>
      </w:r>
      <w:r>
        <w:rPr>
          <w:spacing w:val="-16"/>
        </w:rPr>
        <w:t xml:space="preserve"> </w:t>
      </w:r>
      <w:r>
        <w:rPr>
          <w:spacing w:val="-3"/>
        </w:rPr>
        <w:t>CUOTA</w:t>
      </w:r>
      <w:r>
        <w:rPr>
          <w:spacing w:val="-12"/>
        </w:rPr>
        <w:t xml:space="preserve"> </w:t>
      </w:r>
      <w:r>
        <w:rPr>
          <w:spacing w:val="-3"/>
        </w:rPr>
        <w:t>0</w:t>
      </w:r>
      <w:r w:rsidR="00054B56">
        <w:rPr>
          <w:spacing w:val="-3"/>
        </w:rPr>
        <w:t>3</w:t>
      </w:r>
    </w:p>
    <w:p w14:paraId="242F82EA" w14:textId="77777777" w:rsidR="0057770B" w:rsidRDefault="00BF3B8F" w:rsidP="0057770B">
      <w:pPr>
        <w:pStyle w:val="Textoindependiente"/>
        <w:spacing w:before="55"/>
        <w:ind w:left="851" w:right="45"/>
        <w:contextualSpacing/>
        <w:jc w:val="center"/>
        <w:rPr>
          <w:spacing w:val="-3"/>
        </w:rPr>
      </w:pPr>
      <w:r>
        <w:rPr>
          <w:spacing w:val="-4"/>
        </w:rPr>
        <w:t>Contrato</w:t>
      </w:r>
      <w:r>
        <w:rPr>
          <w:spacing w:val="-35"/>
        </w:rPr>
        <w:t xml:space="preserve"> </w:t>
      </w:r>
      <w:r>
        <w:rPr>
          <w:spacing w:val="-4"/>
        </w:rPr>
        <w:t>de</w:t>
      </w:r>
      <w:r>
        <w:rPr>
          <w:spacing w:val="-28"/>
        </w:rPr>
        <w:t xml:space="preserve"> </w:t>
      </w:r>
      <w:r>
        <w:rPr>
          <w:spacing w:val="-4"/>
        </w:rPr>
        <w:t>Prestación</w:t>
      </w:r>
      <w:r>
        <w:rPr>
          <w:spacing w:val="-24"/>
        </w:rPr>
        <w:t xml:space="preserve"> </w:t>
      </w:r>
      <w:r>
        <w:rPr>
          <w:spacing w:val="-4"/>
        </w:rPr>
        <w:t>de</w:t>
      </w:r>
      <w:r>
        <w:rPr>
          <w:spacing w:val="-27"/>
        </w:rPr>
        <w:t xml:space="preserve"> </w:t>
      </w:r>
      <w:r>
        <w:rPr>
          <w:spacing w:val="-3"/>
        </w:rPr>
        <w:t>Servicios</w:t>
      </w:r>
    </w:p>
    <w:p w14:paraId="27555BF0" w14:textId="1118A69D" w:rsidR="00654774" w:rsidRDefault="00BF3B8F" w:rsidP="0057770B">
      <w:pPr>
        <w:pStyle w:val="Textoindependiente"/>
        <w:spacing w:before="55"/>
        <w:ind w:left="851" w:right="45"/>
        <w:contextualSpacing/>
        <w:jc w:val="center"/>
      </w:pPr>
      <w:r>
        <w:t>No.4162.010.26.1</w:t>
      </w:r>
      <w:r w:rsidR="0025012E">
        <w:t>.0764</w:t>
      </w:r>
      <w:r>
        <w:t>-2025.</w:t>
      </w:r>
    </w:p>
    <w:p w14:paraId="10B4CC8C" w14:textId="16635EB7" w:rsidR="00654774" w:rsidRDefault="00BF3B8F" w:rsidP="0057770B">
      <w:pPr>
        <w:pStyle w:val="Textoindependiente"/>
        <w:ind w:left="851" w:right="45"/>
        <w:contextualSpacing/>
        <w:jc w:val="center"/>
      </w:pPr>
      <w:r>
        <w:rPr>
          <w:spacing w:val="-4"/>
        </w:rPr>
        <w:t>FECHA:</w:t>
      </w:r>
      <w:r>
        <w:rPr>
          <w:spacing w:val="-31"/>
        </w:rPr>
        <w:t xml:space="preserve"> </w:t>
      </w:r>
      <w:r w:rsidR="00054B56">
        <w:rPr>
          <w:spacing w:val="-3"/>
        </w:rPr>
        <w:t>25</w:t>
      </w:r>
      <w:r>
        <w:rPr>
          <w:spacing w:val="-3"/>
        </w:rPr>
        <w:t>/0</w:t>
      </w:r>
      <w:r w:rsidR="00054B56">
        <w:rPr>
          <w:spacing w:val="-3"/>
        </w:rPr>
        <w:t>4</w:t>
      </w:r>
      <w:r>
        <w:rPr>
          <w:spacing w:val="-3"/>
        </w:rPr>
        <w:t>/</w:t>
      </w:r>
      <w:r>
        <w:rPr>
          <w:spacing w:val="-37"/>
        </w:rPr>
        <w:t xml:space="preserve"> </w:t>
      </w:r>
      <w:r>
        <w:rPr>
          <w:spacing w:val="-3"/>
        </w:rPr>
        <w:t>2025</w:t>
      </w:r>
    </w:p>
    <w:p w14:paraId="0317DFD8" w14:textId="2B8E9C2A" w:rsidR="00654774" w:rsidRDefault="00654774">
      <w:pPr>
        <w:pStyle w:val="Textoindependiente"/>
        <w:spacing w:before="5"/>
        <w:rPr>
          <w:sz w:val="19"/>
        </w:rPr>
      </w:pPr>
    </w:p>
    <w:p w14:paraId="1909B035" w14:textId="77777777" w:rsidR="0025012E" w:rsidRDefault="0025012E">
      <w:pPr>
        <w:pStyle w:val="Textoindependiente"/>
        <w:spacing w:before="5"/>
        <w:rPr>
          <w:sz w:val="19"/>
        </w:rPr>
      </w:pPr>
    </w:p>
    <w:p w14:paraId="67AF01D1" w14:textId="0159D600" w:rsidR="00BF3B8F" w:rsidRPr="00BF3B8F" w:rsidRDefault="00BF3B8F" w:rsidP="0025012E">
      <w:pPr>
        <w:pStyle w:val="Textoindependiente"/>
        <w:ind w:left="993" w:right="3876"/>
        <w:rPr>
          <w:color w:val="FF0000"/>
        </w:rPr>
      </w:pPr>
      <w:r>
        <w:t xml:space="preserve">CONTRATISTA: </w:t>
      </w:r>
      <w:r w:rsidR="0025012E" w:rsidRPr="0025012E">
        <w:rPr>
          <w:color w:val="000000" w:themeColor="text1"/>
        </w:rPr>
        <w:t>JHON ANTONY QUIJANO MEZA</w:t>
      </w:r>
    </w:p>
    <w:p w14:paraId="45F311CC" w14:textId="0C605BD0" w:rsidR="00654774" w:rsidRDefault="00BF3B8F" w:rsidP="0025012E">
      <w:pPr>
        <w:pStyle w:val="Textoindependiente"/>
        <w:ind w:left="993" w:right="4935"/>
      </w:pPr>
      <w:r>
        <w:rPr>
          <w:spacing w:val="-1"/>
        </w:rPr>
        <w:t>DEPENDENCIA:</w:t>
      </w:r>
      <w:r>
        <w:rPr>
          <w:spacing w:val="-16"/>
        </w:rPr>
        <w:t xml:space="preserve"> </w:t>
      </w:r>
      <w:r>
        <w:t>SUB</w:t>
      </w:r>
      <w:r>
        <w:rPr>
          <w:spacing w:val="-14"/>
        </w:rPr>
        <w:t xml:space="preserve"> </w:t>
      </w:r>
      <w:r>
        <w:t>SECRETARIA</w:t>
      </w:r>
      <w:r>
        <w:rPr>
          <w:spacing w:val="-14"/>
        </w:rPr>
        <w:t xml:space="preserve"> </w:t>
      </w:r>
      <w:r>
        <w:t>DE</w:t>
      </w:r>
      <w:r>
        <w:rPr>
          <w:spacing w:val="-18"/>
        </w:rPr>
        <w:t xml:space="preserve"> </w:t>
      </w:r>
      <w:r>
        <w:t>FOMENTO</w:t>
      </w:r>
      <w:r>
        <w:rPr>
          <w:spacing w:val="-58"/>
        </w:rPr>
        <w:t xml:space="preserve"> </w:t>
      </w:r>
      <w:r>
        <w:t>SUPERVISOR:</w:t>
      </w:r>
      <w:r>
        <w:rPr>
          <w:spacing w:val="36"/>
        </w:rPr>
        <w:t xml:space="preserve"> </w:t>
      </w:r>
      <w:r>
        <w:t>TOMAS</w:t>
      </w:r>
      <w:r>
        <w:rPr>
          <w:spacing w:val="-2"/>
        </w:rPr>
        <w:t xml:space="preserve"> </w:t>
      </w:r>
      <w:r>
        <w:t>GUTIERREZ</w:t>
      </w:r>
      <w:r>
        <w:rPr>
          <w:spacing w:val="-2"/>
        </w:rPr>
        <w:t xml:space="preserve"> </w:t>
      </w:r>
      <w:r>
        <w:t>MAÑOSCA</w:t>
      </w:r>
    </w:p>
    <w:p w14:paraId="18FE9F06" w14:textId="77777777" w:rsidR="00654774" w:rsidRDefault="00654774" w:rsidP="0025012E">
      <w:pPr>
        <w:pStyle w:val="Textoindependiente"/>
        <w:spacing w:before="3"/>
        <w:ind w:left="993"/>
        <w:rPr>
          <w:sz w:val="20"/>
        </w:rPr>
      </w:pPr>
    </w:p>
    <w:p w14:paraId="7B276079" w14:textId="77777777" w:rsidR="00654774" w:rsidRDefault="00BF3B8F" w:rsidP="0025012E">
      <w:pPr>
        <w:pStyle w:val="Textoindependiente"/>
        <w:spacing w:line="252" w:lineRule="exact"/>
        <w:ind w:left="993" w:right="48"/>
        <w:jc w:val="center"/>
      </w:pPr>
      <w:r>
        <w:rPr>
          <w:spacing w:val="-1"/>
        </w:rPr>
        <w:t>Por</w:t>
      </w:r>
      <w:r>
        <w:rPr>
          <w:spacing w:val="-27"/>
        </w:rPr>
        <w:t xml:space="preserve"> </w:t>
      </w:r>
      <w:r>
        <w:rPr>
          <w:spacing w:val="-1"/>
        </w:rPr>
        <w:t>medio</w:t>
      </w:r>
      <w:r>
        <w:rPr>
          <w:spacing w:val="-15"/>
        </w:rPr>
        <w:t xml:space="preserve"> </w:t>
      </w:r>
      <w:r>
        <w:rPr>
          <w:spacing w:val="-1"/>
        </w:rPr>
        <w:t>del</w:t>
      </w:r>
      <w:r>
        <w:rPr>
          <w:spacing w:val="-21"/>
        </w:rPr>
        <w:t xml:space="preserve"> </w:t>
      </w:r>
      <w:r>
        <w:rPr>
          <w:spacing w:val="-1"/>
        </w:rPr>
        <w:t>presente</w:t>
      </w:r>
      <w:r>
        <w:rPr>
          <w:spacing w:val="-15"/>
        </w:rPr>
        <w:t xml:space="preserve"> </w:t>
      </w:r>
      <w:r>
        <w:rPr>
          <w:spacing w:val="-1"/>
        </w:rPr>
        <w:t>entrego</w:t>
      </w:r>
      <w:r>
        <w:rPr>
          <w:spacing w:val="-7"/>
        </w:rPr>
        <w:t xml:space="preserve"> </w:t>
      </w:r>
      <w:r>
        <w:t>informe</w:t>
      </w:r>
      <w:r>
        <w:rPr>
          <w:spacing w:val="-10"/>
        </w:rPr>
        <w:t xml:space="preserve"> </w:t>
      </w:r>
      <w:r>
        <w:t>de</w:t>
      </w:r>
      <w:r>
        <w:rPr>
          <w:spacing w:val="-16"/>
        </w:rPr>
        <w:t xml:space="preserve"> </w:t>
      </w:r>
      <w:r>
        <w:t>Gestión</w:t>
      </w:r>
      <w:r>
        <w:rPr>
          <w:spacing w:val="-10"/>
        </w:rPr>
        <w:t xml:space="preserve"> </w:t>
      </w:r>
      <w:r>
        <w:t>de</w:t>
      </w:r>
      <w:r>
        <w:rPr>
          <w:spacing w:val="-11"/>
        </w:rPr>
        <w:t xml:space="preserve"> </w:t>
      </w:r>
      <w:r>
        <w:t>las</w:t>
      </w:r>
      <w:r>
        <w:rPr>
          <w:spacing w:val="-11"/>
        </w:rPr>
        <w:t xml:space="preserve"> </w:t>
      </w:r>
      <w:r>
        <w:t>actividades</w:t>
      </w:r>
      <w:r>
        <w:rPr>
          <w:spacing w:val="-6"/>
        </w:rPr>
        <w:t xml:space="preserve"> </w:t>
      </w:r>
      <w:r>
        <w:t>realizadas</w:t>
      </w:r>
      <w:r>
        <w:rPr>
          <w:spacing w:val="-11"/>
        </w:rPr>
        <w:t xml:space="preserve"> </w:t>
      </w:r>
      <w:r>
        <w:t>en</w:t>
      </w:r>
      <w:r>
        <w:rPr>
          <w:spacing w:val="-15"/>
        </w:rPr>
        <w:t xml:space="preserve"> </w:t>
      </w:r>
      <w:r>
        <w:t>la</w:t>
      </w:r>
      <w:r>
        <w:rPr>
          <w:spacing w:val="-12"/>
        </w:rPr>
        <w:t xml:space="preserve"> </w:t>
      </w:r>
      <w:r>
        <w:t>SDR</w:t>
      </w:r>
    </w:p>
    <w:p w14:paraId="30AD041C" w14:textId="3D82C026" w:rsidR="00654774" w:rsidRDefault="00BF3B8F" w:rsidP="0025012E">
      <w:pPr>
        <w:pStyle w:val="Textoindependiente"/>
        <w:ind w:left="993" w:right="644"/>
      </w:pPr>
      <w:r>
        <w:t>–</w:t>
      </w:r>
      <w:r>
        <w:rPr>
          <w:spacing w:val="-3"/>
        </w:rPr>
        <w:t xml:space="preserve"> </w:t>
      </w:r>
      <w:r>
        <w:t>DEPENDENCIA</w:t>
      </w:r>
      <w:r>
        <w:rPr>
          <w:spacing w:val="-2"/>
        </w:rPr>
        <w:t xml:space="preserve"> </w:t>
      </w:r>
      <w:r>
        <w:t>SUB</w:t>
      </w:r>
      <w:r>
        <w:rPr>
          <w:spacing w:val="-2"/>
        </w:rPr>
        <w:t xml:space="preserve"> </w:t>
      </w:r>
      <w:r>
        <w:t>SECRETARIA</w:t>
      </w:r>
      <w:r>
        <w:rPr>
          <w:spacing w:val="-2"/>
        </w:rPr>
        <w:t xml:space="preserve"> </w:t>
      </w:r>
      <w:r>
        <w:t>DE</w:t>
      </w:r>
      <w:r>
        <w:rPr>
          <w:spacing w:val="-2"/>
        </w:rPr>
        <w:t xml:space="preserve"> </w:t>
      </w:r>
      <w:r>
        <w:t>FOMENTO</w:t>
      </w:r>
      <w:r>
        <w:rPr>
          <w:spacing w:val="-3"/>
        </w:rPr>
        <w:t xml:space="preserve"> </w:t>
      </w:r>
      <w:r>
        <w:t>,</w:t>
      </w:r>
      <w:r>
        <w:rPr>
          <w:spacing w:val="-5"/>
        </w:rPr>
        <w:t xml:space="preserve"> </w:t>
      </w:r>
      <w:r>
        <w:t>como</w:t>
      </w:r>
      <w:r>
        <w:rPr>
          <w:spacing w:val="-2"/>
        </w:rPr>
        <w:t xml:space="preserve"> </w:t>
      </w:r>
      <w:r>
        <w:t>parte</w:t>
      </w:r>
      <w:r>
        <w:rPr>
          <w:spacing w:val="-2"/>
        </w:rPr>
        <w:t xml:space="preserve"> </w:t>
      </w:r>
      <w:r>
        <w:t>de</w:t>
      </w:r>
      <w:r>
        <w:rPr>
          <w:spacing w:val="-2"/>
        </w:rPr>
        <w:t xml:space="preserve"> </w:t>
      </w:r>
      <w:r>
        <w:t>la</w:t>
      </w:r>
      <w:r>
        <w:rPr>
          <w:spacing w:val="-2"/>
        </w:rPr>
        <w:t xml:space="preserve"> </w:t>
      </w:r>
      <w:r>
        <w:t>ejecución</w:t>
      </w:r>
      <w:r>
        <w:rPr>
          <w:spacing w:val="-2"/>
        </w:rPr>
        <w:t xml:space="preserve"> </w:t>
      </w:r>
      <w:r>
        <w:t>del</w:t>
      </w:r>
      <w:r>
        <w:rPr>
          <w:spacing w:val="-58"/>
        </w:rPr>
        <w:t xml:space="preserve"> </w:t>
      </w:r>
      <w:r>
        <w:t>contrato:</w:t>
      </w:r>
      <w:r>
        <w:rPr>
          <w:spacing w:val="-4"/>
        </w:rPr>
        <w:t xml:space="preserve"> </w:t>
      </w:r>
      <w:r>
        <w:t>No.</w:t>
      </w:r>
      <w:r>
        <w:rPr>
          <w:spacing w:val="-3"/>
        </w:rPr>
        <w:t xml:space="preserve"> </w:t>
      </w:r>
      <w:r>
        <w:t>4162.010.26.1.</w:t>
      </w:r>
      <w:r w:rsidR="0025012E" w:rsidRPr="0025012E">
        <w:rPr>
          <w:color w:val="000000" w:themeColor="text1"/>
        </w:rPr>
        <w:t>0764</w:t>
      </w:r>
      <w:r w:rsidR="0025012E">
        <w:rPr>
          <w:color w:val="FF0000"/>
        </w:rPr>
        <w:t xml:space="preserve"> </w:t>
      </w:r>
      <w:r>
        <w:t>de 2025</w:t>
      </w:r>
    </w:p>
    <w:p w14:paraId="78836D47" w14:textId="77777777" w:rsidR="00654774" w:rsidRDefault="00654774" w:rsidP="0025012E">
      <w:pPr>
        <w:pStyle w:val="Textoindependiente"/>
        <w:spacing w:before="2"/>
        <w:ind w:left="993"/>
        <w:rPr>
          <w:sz w:val="23"/>
        </w:rPr>
      </w:pPr>
    </w:p>
    <w:p w14:paraId="65042517" w14:textId="0657A76F" w:rsidR="00654774" w:rsidRDefault="00BF3B8F" w:rsidP="0025012E">
      <w:pPr>
        <w:pStyle w:val="Textoindependiente"/>
        <w:ind w:left="993"/>
        <w:rPr>
          <w:spacing w:val="-5"/>
        </w:rPr>
      </w:pPr>
      <w:r>
        <w:rPr>
          <w:spacing w:val="-5"/>
        </w:rPr>
        <w:t>Cuota</w:t>
      </w:r>
      <w:r>
        <w:rPr>
          <w:spacing w:val="-15"/>
        </w:rPr>
        <w:t xml:space="preserve"> </w:t>
      </w:r>
      <w:r w:rsidR="00054B56">
        <w:rPr>
          <w:spacing w:val="-5"/>
        </w:rPr>
        <w:t>TRES</w:t>
      </w:r>
      <w:r>
        <w:rPr>
          <w:spacing w:val="-5"/>
        </w:rPr>
        <w:t>:</w:t>
      </w:r>
    </w:p>
    <w:p w14:paraId="416ED2D5" w14:textId="539B1E6D" w:rsidR="0025012E" w:rsidRDefault="0025012E" w:rsidP="0025012E">
      <w:pPr>
        <w:pStyle w:val="Textoindependiente"/>
        <w:ind w:left="993"/>
        <w:rPr>
          <w:spacing w:val="-5"/>
        </w:rPr>
      </w:pPr>
    </w:p>
    <w:p w14:paraId="0833217C" w14:textId="77777777" w:rsidR="00B30838" w:rsidRDefault="00B30838" w:rsidP="00B30838">
      <w:pPr>
        <w:pStyle w:val="TableParagraph"/>
        <w:spacing w:line="274" w:lineRule="exact"/>
        <w:ind w:left="72"/>
        <w:jc w:val="both"/>
      </w:pPr>
    </w:p>
    <w:p w14:paraId="2C983E8E" w14:textId="35B25F7C" w:rsidR="00B30838" w:rsidRDefault="00B30838" w:rsidP="00E81457">
      <w:pPr>
        <w:autoSpaceDN/>
        <w:ind w:left="1134" w:right="57"/>
        <w:jc w:val="both"/>
        <w:rPr>
          <w:rFonts w:ascii="Arial" w:hAnsi="Arial" w:cs="Arial"/>
          <w:color w:val="000000"/>
          <w:lang w:val="es-CO" w:eastAsia="es-CO"/>
        </w:rPr>
      </w:pPr>
      <w:r w:rsidRPr="008D624D">
        <w:rPr>
          <w:rFonts w:ascii="Arial" w:hAnsi="Arial" w:cs="Arial"/>
          <w:color w:val="000000"/>
          <w:lang w:val="es-CO" w:eastAsia="es-CO"/>
        </w:rPr>
        <w:t>1.Realizar tareas de apoyo en las jornadas y eventos realizados en campo, para la intervención con los diferentes tipos de población que maneja el proyecto, así como al proceso de socialización y a la vinculación de la población beneficiaría del Proyecto. </w:t>
      </w:r>
    </w:p>
    <w:p w14:paraId="1705E2D4" w14:textId="77777777" w:rsidR="00E81457" w:rsidRPr="008D624D" w:rsidRDefault="00E81457" w:rsidP="00E81457">
      <w:pPr>
        <w:autoSpaceDN/>
        <w:ind w:left="1134" w:right="57"/>
        <w:jc w:val="both"/>
        <w:rPr>
          <w:sz w:val="24"/>
          <w:szCs w:val="24"/>
          <w:lang w:val="es-CO" w:eastAsia="es-CO"/>
        </w:rPr>
      </w:pPr>
    </w:p>
    <w:p w14:paraId="67A4A360" w14:textId="77777777" w:rsidR="00B30838" w:rsidRPr="008D624D" w:rsidRDefault="00B30838" w:rsidP="00E81457">
      <w:pPr>
        <w:autoSpaceDN/>
        <w:ind w:left="1134"/>
        <w:rPr>
          <w:sz w:val="24"/>
          <w:szCs w:val="24"/>
          <w:lang w:val="es-CO" w:eastAsia="es-CO"/>
        </w:rPr>
      </w:pPr>
    </w:p>
    <w:p w14:paraId="0E30245D" w14:textId="7B4EBDAC" w:rsidR="00B30838" w:rsidRPr="00015FB9" w:rsidRDefault="00032E6C" w:rsidP="00032E6C">
      <w:pPr>
        <w:pStyle w:val="TableParagraph"/>
        <w:numPr>
          <w:ilvl w:val="0"/>
          <w:numId w:val="7"/>
        </w:numPr>
        <w:spacing w:line="276" w:lineRule="auto"/>
        <w:ind w:right="64"/>
        <w:jc w:val="both"/>
        <w:rPr>
          <w:rStyle w:val="fontstyle01"/>
          <w:rFonts w:ascii="Arial" w:hAnsi="Arial" w:cs="Arial"/>
          <w:sz w:val="22"/>
          <w:szCs w:val="22"/>
        </w:rPr>
      </w:pPr>
      <w:r w:rsidRPr="00015FB9">
        <w:rPr>
          <w:rStyle w:val="fontstyle01"/>
          <w:rFonts w:ascii="Arial" w:hAnsi="Arial" w:cs="Arial"/>
          <w:sz w:val="22"/>
          <w:szCs w:val="22"/>
        </w:rPr>
        <w:t>Elabor</w:t>
      </w:r>
      <w:r w:rsidR="00015FB9" w:rsidRPr="00015FB9">
        <w:rPr>
          <w:rStyle w:val="fontstyle01"/>
          <w:rFonts w:ascii="Arial" w:hAnsi="Arial" w:cs="Arial"/>
          <w:sz w:val="22"/>
          <w:szCs w:val="22"/>
        </w:rPr>
        <w:t>é</w:t>
      </w:r>
      <w:r w:rsidRPr="00015FB9">
        <w:rPr>
          <w:rStyle w:val="fontstyle01"/>
          <w:rFonts w:ascii="Arial" w:hAnsi="Arial" w:cs="Arial"/>
          <w:sz w:val="22"/>
          <w:szCs w:val="22"/>
        </w:rPr>
        <w:t xml:space="preserve"> el formato F010 de planeaciones, para este mes de abril me correspondieron las siguientes fechas 10,20,24, para estas jornadas lo que diseñe fue un plan de trabajo donde se hace énfasis en el equilibrio y capacidades físicas para tener un buen manejo y uso de la bicicleta, enfocado en niños entre las edades de 4 a 12 años de edad. </w:t>
      </w:r>
    </w:p>
    <w:p w14:paraId="1F27EB15" w14:textId="77777777" w:rsidR="00E81457" w:rsidRPr="007F73C4" w:rsidRDefault="00E81457" w:rsidP="00E81457">
      <w:pPr>
        <w:pStyle w:val="TableParagraph"/>
        <w:spacing w:line="276" w:lineRule="auto"/>
        <w:ind w:left="1134" w:right="64"/>
        <w:jc w:val="both"/>
        <w:rPr>
          <w:rStyle w:val="fontstyle01"/>
          <w:rFonts w:ascii="Times New Roman" w:hAnsi="Arial"/>
        </w:rPr>
      </w:pPr>
    </w:p>
    <w:p w14:paraId="67EFBDC7" w14:textId="77777777" w:rsidR="00B30838" w:rsidRPr="001D5996" w:rsidRDefault="00B30838" w:rsidP="00E81457">
      <w:pPr>
        <w:autoSpaceDN/>
        <w:ind w:left="1134" w:right="57"/>
        <w:jc w:val="both"/>
        <w:rPr>
          <w:sz w:val="24"/>
          <w:szCs w:val="24"/>
          <w:lang w:val="es-CO" w:eastAsia="es-CO"/>
        </w:rPr>
      </w:pPr>
      <w:r w:rsidRPr="001D5996">
        <w:rPr>
          <w:rFonts w:ascii="Arial" w:hAnsi="Arial" w:cs="Arial"/>
          <w:color w:val="000000"/>
          <w:lang w:val="es-CO" w:eastAsia="es-CO"/>
        </w:rPr>
        <w:t>2. Realizar tareas de apoyo en la elaboración y presentación de informes, registró de los beneficiarios del proyecto a través de la plataforma SIDER, registro fotográfico y bases de datos, correspondiente a los jornadas y eventos. </w:t>
      </w:r>
    </w:p>
    <w:p w14:paraId="73506BC2" w14:textId="59725447" w:rsidR="00B30838" w:rsidRDefault="00B30838" w:rsidP="00E81457">
      <w:pPr>
        <w:autoSpaceDN/>
        <w:ind w:left="1134"/>
        <w:rPr>
          <w:sz w:val="24"/>
          <w:szCs w:val="24"/>
          <w:lang w:val="es-CO" w:eastAsia="es-CO"/>
        </w:rPr>
      </w:pPr>
    </w:p>
    <w:p w14:paraId="121804DB" w14:textId="77777777" w:rsidR="00E81457" w:rsidRPr="001D5996" w:rsidRDefault="00E81457" w:rsidP="00746030">
      <w:pPr>
        <w:autoSpaceDN/>
        <w:ind w:left="1134"/>
        <w:jc w:val="both"/>
        <w:rPr>
          <w:sz w:val="24"/>
          <w:szCs w:val="24"/>
          <w:lang w:val="es-CO" w:eastAsia="es-CO"/>
        </w:rPr>
      </w:pPr>
    </w:p>
    <w:p w14:paraId="6F42E3F7" w14:textId="51412836" w:rsidR="00B30838" w:rsidRPr="00746030" w:rsidRDefault="00015FB9" w:rsidP="00746030">
      <w:pPr>
        <w:pStyle w:val="Prrafodelista"/>
        <w:widowControl/>
        <w:numPr>
          <w:ilvl w:val="0"/>
          <w:numId w:val="7"/>
        </w:numPr>
        <w:autoSpaceDE/>
        <w:autoSpaceDN/>
        <w:ind w:right="48"/>
        <w:jc w:val="both"/>
        <w:rPr>
          <w:rFonts w:ascii="Arial" w:hAnsi="Arial" w:cs="Arial"/>
          <w:color w:val="000000"/>
          <w:lang w:val="es-CO" w:eastAsia="es-CO"/>
        </w:rPr>
      </w:pPr>
      <w:bookmarkStart w:id="0" w:name="_Hlk190611491"/>
      <w:r w:rsidRPr="00746030">
        <w:rPr>
          <w:rFonts w:ascii="Arial" w:hAnsi="Arial" w:cs="Arial"/>
          <w:color w:val="000000"/>
          <w:lang w:val="es-CO" w:eastAsia="es-CO"/>
        </w:rPr>
        <w:t xml:space="preserve">Elaboré el cronograma proyectado del mes de abril, donde quedo establecidos los escenarios en los cuales tengo atención como </w:t>
      </w:r>
      <w:r w:rsidR="00746030" w:rsidRPr="00746030">
        <w:rPr>
          <w:rFonts w:ascii="Arial" w:hAnsi="Arial" w:cs="Arial"/>
          <w:color w:val="000000"/>
          <w:lang w:val="es-CO" w:eastAsia="es-CO"/>
        </w:rPr>
        <w:t>también</w:t>
      </w:r>
      <w:r w:rsidRPr="00746030">
        <w:rPr>
          <w:rFonts w:ascii="Arial" w:hAnsi="Arial" w:cs="Arial"/>
          <w:color w:val="000000"/>
          <w:lang w:val="es-CO" w:eastAsia="es-CO"/>
        </w:rPr>
        <w:t xml:space="preserve"> los horarios </w:t>
      </w:r>
      <w:r w:rsidR="00746030" w:rsidRPr="00746030">
        <w:rPr>
          <w:rFonts w:ascii="Arial" w:hAnsi="Arial" w:cs="Arial"/>
          <w:color w:val="000000"/>
          <w:lang w:val="es-CO" w:eastAsia="es-CO"/>
        </w:rPr>
        <w:t>en los cuales se impactan los puntos que visitó como son: U:D: Mariano Ramos, U.D. Jaime Aparicio y Polideportivo de Laureano Gómez.</w:t>
      </w:r>
    </w:p>
    <w:bookmarkEnd w:id="0"/>
    <w:p w14:paraId="7430698C" w14:textId="3E7F0FF6" w:rsidR="00B30838" w:rsidRDefault="00B30838" w:rsidP="00E81457">
      <w:pPr>
        <w:autoSpaceDN/>
        <w:ind w:left="1134"/>
        <w:rPr>
          <w:sz w:val="24"/>
          <w:szCs w:val="24"/>
          <w:lang w:val="es-CO" w:eastAsia="es-CO"/>
        </w:rPr>
      </w:pPr>
    </w:p>
    <w:p w14:paraId="2B94385F" w14:textId="77777777" w:rsidR="00E81457" w:rsidRPr="001D5996" w:rsidRDefault="00E81457" w:rsidP="00E81457">
      <w:pPr>
        <w:autoSpaceDN/>
        <w:ind w:left="1134"/>
        <w:rPr>
          <w:sz w:val="24"/>
          <w:szCs w:val="24"/>
          <w:lang w:val="es-CO" w:eastAsia="es-CO"/>
        </w:rPr>
      </w:pPr>
    </w:p>
    <w:p w14:paraId="004E1294" w14:textId="77777777" w:rsidR="00B30838" w:rsidRDefault="00B30838" w:rsidP="00E81457">
      <w:pPr>
        <w:autoSpaceDN/>
        <w:ind w:left="1134" w:right="57"/>
        <w:jc w:val="both"/>
        <w:rPr>
          <w:rFonts w:ascii="Arial" w:hAnsi="Arial" w:cs="Arial"/>
          <w:color w:val="000000"/>
          <w:lang w:val="es-CO" w:eastAsia="es-CO"/>
        </w:rPr>
      </w:pPr>
      <w:r w:rsidRPr="001D5996">
        <w:rPr>
          <w:rFonts w:ascii="Arial" w:hAnsi="Arial" w:cs="Arial"/>
          <w:color w:val="000000"/>
          <w:lang w:val="es-CO" w:eastAsia="es-CO"/>
        </w:rPr>
        <w:t>3. Asistir a las diferentes reuniones y capacitaciones programadas por el área de fomento y las propias del cargo, que sean necesarias para el desarrollo del programa. </w:t>
      </w:r>
    </w:p>
    <w:p w14:paraId="4E2B6ED6" w14:textId="2611AD1C" w:rsidR="00B30838" w:rsidRDefault="00B30838" w:rsidP="00E81457">
      <w:pPr>
        <w:autoSpaceDN/>
        <w:ind w:left="1134"/>
        <w:rPr>
          <w:sz w:val="24"/>
          <w:szCs w:val="24"/>
          <w:lang w:val="es-CO" w:eastAsia="es-CO"/>
        </w:rPr>
      </w:pPr>
    </w:p>
    <w:p w14:paraId="0F2AD774" w14:textId="225C2A4C" w:rsidR="00E81457" w:rsidRPr="00746030" w:rsidRDefault="00746030" w:rsidP="00746030">
      <w:pPr>
        <w:pStyle w:val="Prrafodelista"/>
        <w:numPr>
          <w:ilvl w:val="0"/>
          <w:numId w:val="7"/>
        </w:numPr>
        <w:autoSpaceDN/>
        <w:ind w:right="48"/>
        <w:jc w:val="both"/>
        <w:rPr>
          <w:sz w:val="24"/>
          <w:szCs w:val="24"/>
          <w:lang w:val="es-CO" w:eastAsia="es-CO"/>
        </w:rPr>
      </w:pPr>
      <w:r>
        <w:rPr>
          <w:sz w:val="24"/>
          <w:szCs w:val="24"/>
          <w:lang w:val="es-CO" w:eastAsia="es-CO"/>
        </w:rPr>
        <w:t>Apoyé la elaboración de los listados de asistencia del día 2 de abril, me encargué de recoger la información de los participantes que estuvieron en las actividades que se ejecutaron en la jornada de familiarización en la Unidad Deportiva Mariano Ramos</w:t>
      </w:r>
    </w:p>
    <w:p w14:paraId="5E09B505" w14:textId="357257F5" w:rsidR="00E81457" w:rsidRDefault="00E81457" w:rsidP="00E81457">
      <w:pPr>
        <w:autoSpaceDN/>
        <w:ind w:left="1134"/>
        <w:rPr>
          <w:sz w:val="24"/>
          <w:szCs w:val="24"/>
          <w:lang w:val="es-CO" w:eastAsia="es-CO"/>
        </w:rPr>
      </w:pPr>
    </w:p>
    <w:p w14:paraId="7EA5355B" w14:textId="70986B5C" w:rsidR="00E81457" w:rsidRDefault="00E81457" w:rsidP="00E81457">
      <w:pPr>
        <w:autoSpaceDN/>
        <w:ind w:left="1134"/>
        <w:rPr>
          <w:sz w:val="24"/>
          <w:szCs w:val="24"/>
          <w:lang w:val="es-CO" w:eastAsia="es-CO"/>
        </w:rPr>
      </w:pPr>
    </w:p>
    <w:p w14:paraId="225B92BF" w14:textId="44CF7568" w:rsidR="00746030" w:rsidRDefault="00746030" w:rsidP="00E81457">
      <w:pPr>
        <w:autoSpaceDN/>
        <w:ind w:left="1134"/>
        <w:rPr>
          <w:sz w:val="24"/>
          <w:szCs w:val="24"/>
          <w:lang w:val="es-CO" w:eastAsia="es-CO"/>
        </w:rPr>
      </w:pPr>
    </w:p>
    <w:p w14:paraId="65D801C7" w14:textId="2AC917D2" w:rsidR="00746030" w:rsidRDefault="00746030" w:rsidP="00E81457">
      <w:pPr>
        <w:autoSpaceDN/>
        <w:ind w:left="1134"/>
        <w:rPr>
          <w:sz w:val="24"/>
          <w:szCs w:val="24"/>
          <w:lang w:val="es-CO" w:eastAsia="es-CO"/>
        </w:rPr>
      </w:pPr>
    </w:p>
    <w:p w14:paraId="7FA395AC" w14:textId="41B1E524" w:rsidR="00746030" w:rsidRDefault="00746030" w:rsidP="00E81457">
      <w:pPr>
        <w:autoSpaceDN/>
        <w:ind w:left="1134"/>
        <w:rPr>
          <w:sz w:val="24"/>
          <w:szCs w:val="24"/>
          <w:lang w:val="es-CO" w:eastAsia="es-CO"/>
        </w:rPr>
      </w:pPr>
    </w:p>
    <w:p w14:paraId="60B06114" w14:textId="77777777" w:rsidR="00746030" w:rsidRDefault="00746030" w:rsidP="00E81457">
      <w:pPr>
        <w:autoSpaceDN/>
        <w:ind w:left="1134"/>
        <w:rPr>
          <w:sz w:val="24"/>
          <w:szCs w:val="24"/>
          <w:lang w:val="es-CO" w:eastAsia="es-CO"/>
        </w:rPr>
      </w:pPr>
    </w:p>
    <w:p w14:paraId="59F8F9A8" w14:textId="77777777" w:rsidR="00E81457" w:rsidRPr="001D5996" w:rsidRDefault="00E81457" w:rsidP="00E81457">
      <w:pPr>
        <w:autoSpaceDN/>
        <w:ind w:left="1134"/>
        <w:rPr>
          <w:sz w:val="24"/>
          <w:szCs w:val="24"/>
          <w:lang w:val="es-CO" w:eastAsia="es-CO"/>
        </w:rPr>
      </w:pPr>
    </w:p>
    <w:p w14:paraId="355FB4CA" w14:textId="77777777" w:rsidR="00B30838" w:rsidRPr="001D5996" w:rsidRDefault="00B30838" w:rsidP="00E81457">
      <w:pPr>
        <w:autoSpaceDN/>
        <w:ind w:left="1134" w:right="57"/>
        <w:jc w:val="both"/>
        <w:rPr>
          <w:sz w:val="24"/>
          <w:szCs w:val="24"/>
          <w:lang w:val="es-CO" w:eastAsia="es-CO"/>
        </w:rPr>
      </w:pPr>
      <w:r w:rsidRPr="001D5996">
        <w:rPr>
          <w:rFonts w:ascii="Arial" w:hAnsi="Arial" w:cs="Arial"/>
          <w:color w:val="000000"/>
          <w:lang w:val="es-CO" w:eastAsia="es-CO"/>
        </w:rPr>
        <w:t>4. Realizar tareas de apoyo en las actividades operativas, logísticas o asistenciales de carácter misional de la Secretaría de Deporte y Recreación, en el cumplimiento del objeto contractual. </w:t>
      </w:r>
    </w:p>
    <w:p w14:paraId="33A77AE8" w14:textId="77777777" w:rsidR="00B30838" w:rsidRPr="004F5602" w:rsidRDefault="00B30838" w:rsidP="00E81457">
      <w:pPr>
        <w:autoSpaceDN/>
        <w:ind w:left="1134"/>
        <w:jc w:val="both"/>
        <w:rPr>
          <w:sz w:val="24"/>
          <w:szCs w:val="24"/>
          <w:lang w:val="es-CO" w:eastAsia="es-CO"/>
        </w:rPr>
      </w:pPr>
    </w:p>
    <w:p w14:paraId="3B22E1BC" w14:textId="3E712366" w:rsidR="00B30838" w:rsidRPr="00AE14D7" w:rsidRDefault="00B30838" w:rsidP="00AE14D7">
      <w:pPr>
        <w:pStyle w:val="Prrafodelista"/>
        <w:widowControl/>
        <w:numPr>
          <w:ilvl w:val="0"/>
          <w:numId w:val="7"/>
        </w:numPr>
        <w:autoSpaceDE/>
        <w:autoSpaceDN/>
        <w:ind w:right="57"/>
        <w:jc w:val="both"/>
        <w:rPr>
          <w:rFonts w:ascii="Arial" w:hAnsi="Arial" w:cs="Arial"/>
          <w:sz w:val="24"/>
          <w:szCs w:val="24"/>
          <w:lang w:val="es-CO" w:eastAsia="es-CO"/>
        </w:rPr>
      </w:pPr>
      <w:r w:rsidRPr="00AE14D7">
        <w:rPr>
          <w:rFonts w:ascii="Arial" w:hAnsi="Arial" w:cs="Arial"/>
          <w:sz w:val="24"/>
          <w:szCs w:val="24"/>
        </w:rPr>
        <w:t xml:space="preserve">Brindé apoyo </w:t>
      </w:r>
      <w:r w:rsidR="00AE14D7">
        <w:rPr>
          <w:rFonts w:ascii="Arial" w:hAnsi="Arial" w:cs="Arial"/>
          <w:sz w:val="24"/>
          <w:szCs w:val="24"/>
        </w:rPr>
        <w:t>en la organización en la bodega del Coliseo de María Isabel Urrutia donde se encuentran almacenadas las bicicletas y los elementos deportivos para la ejecución de la jornada de familiarización; se trasladan diariamente hasta la U.D. Mariano ramos donde se realiza la actividad.</w:t>
      </w:r>
    </w:p>
    <w:p w14:paraId="443ABFC4" w14:textId="77777777" w:rsidR="00B30838" w:rsidRPr="001D5996" w:rsidRDefault="00B30838" w:rsidP="00E81457">
      <w:pPr>
        <w:autoSpaceDN/>
        <w:ind w:left="1134" w:right="57"/>
        <w:jc w:val="both"/>
        <w:rPr>
          <w:sz w:val="24"/>
          <w:szCs w:val="24"/>
          <w:lang w:val="es-CO" w:eastAsia="es-CO"/>
        </w:rPr>
      </w:pPr>
    </w:p>
    <w:p w14:paraId="1CDB8D35" w14:textId="77777777" w:rsidR="00B30838" w:rsidRPr="001D5996" w:rsidRDefault="00B30838" w:rsidP="00E81457">
      <w:pPr>
        <w:autoSpaceDN/>
        <w:ind w:left="1134" w:right="57"/>
        <w:jc w:val="both"/>
        <w:rPr>
          <w:sz w:val="24"/>
          <w:szCs w:val="24"/>
          <w:lang w:val="es-CO" w:eastAsia="es-CO"/>
        </w:rPr>
      </w:pPr>
      <w:r w:rsidRPr="001D5996">
        <w:rPr>
          <w:rFonts w:ascii="Arial" w:hAnsi="Arial" w:cs="Arial"/>
          <w:color w:val="000000"/>
          <w:lang w:val="es-CO" w:eastAsia="es-CO"/>
        </w:rPr>
        <w:t>5. Las demás relacionadas con el desarrollo del objeto contractual.</w:t>
      </w:r>
    </w:p>
    <w:p w14:paraId="2DC4FD47" w14:textId="77777777" w:rsidR="00B30838" w:rsidRPr="001D5996" w:rsidRDefault="00B30838" w:rsidP="00AE14D7">
      <w:pPr>
        <w:autoSpaceDN/>
        <w:ind w:left="1134"/>
        <w:jc w:val="both"/>
        <w:rPr>
          <w:sz w:val="24"/>
          <w:szCs w:val="24"/>
          <w:lang w:val="es-CO" w:eastAsia="es-CO"/>
        </w:rPr>
      </w:pPr>
    </w:p>
    <w:p w14:paraId="0C6AD7AC" w14:textId="0F0AC175" w:rsidR="00B30838" w:rsidRPr="00AE14D7" w:rsidRDefault="00B30838" w:rsidP="00AE14D7">
      <w:pPr>
        <w:pStyle w:val="Prrafodelista"/>
        <w:widowControl/>
        <w:numPr>
          <w:ilvl w:val="0"/>
          <w:numId w:val="7"/>
        </w:numPr>
        <w:suppressAutoHyphens/>
        <w:autoSpaceDE/>
        <w:adjustRightInd w:val="0"/>
        <w:jc w:val="both"/>
        <w:textAlignment w:val="baseline"/>
        <w:rPr>
          <w:rFonts w:ascii="Arial" w:eastAsiaTheme="minorHAnsi" w:hAnsi="Arial" w:cs="Arial"/>
          <w:sz w:val="24"/>
          <w:szCs w:val="24"/>
          <w:lang w:val="es-CO"/>
        </w:rPr>
      </w:pPr>
      <w:r w:rsidRPr="00AE14D7">
        <w:rPr>
          <w:rFonts w:ascii="Arial" w:hAnsi="Arial" w:cs="Arial"/>
        </w:rPr>
        <w:t xml:space="preserve">Brindé apoyo </w:t>
      </w:r>
      <w:r w:rsidR="00AE14D7" w:rsidRPr="00AE14D7">
        <w:rPr>
          <w:rFonts w:ascii="Arial" w:hAnsi="Arial" w:cs="Arial"/>
        </w:rPr>
        <w:t xml:space="preserve">en la actividad de sensibilización que realizo la Secretaria del Deporte en articulación con la Secretaria de Gobierno, en donde se impactó a la ciudadanía caleña en el parque lineal de Ciudad Jardín, en dicha actividad mi Intervisión fue dada en concientizar a los jóvenes que el uso de la bicicleta es </w:t>
      </w:r>
      <w:r w:rsidR="0057770B" w:rsidRPr="00AE14D7">
        <w:rPr>
          <w:rFonts w:ascii="Arial" w:hAnsi="Arial" w:cs="Arial"/>
        </w:rPr>
        <w:t>una herramienta fundamental</w:t>
      </w:r>
      <w:r w:rsidR="00AE14D7" w:rsidRPr="00AE14D7">
        <w:rPr>
          <w:rFonts w:ascii="Arial" w:hAnsi="Arial" w:cs="Arial"/>
        </w:rPr>
        <w:t xml:space="preserve"> para una movilidad sostenible.</w:t>
      </w:r>
    </w:p>
    <w:p w14:paraId="3E2AEFE5" w14:textId="4A60EEE1" w:rsidR="0025012E" w:rsidRPr="002D45BE" w:rsidRDefault="0025012E" w:rsidP="0025012E">
      <w:pPr>
        <w:adjustRightInd w:val="0"/>
        <w:ind w:left="993"/>
        <w:jc w:val="both"/>
        <w:rPr>
          <w:rFonts w:ascii="ArialMT" w:eastAsiaTheme="minorHAnsi" w:hAnsi="ArialMT" w:cs="ArialMT"/>
          <w:color w:val="FF0000"/>
          <w:sz w:val="24"/>
          <w:szCs w:val="24"/>
          <w:lang w:val="es-CO"/>
        </w:rPr>
      </w:pPr>
    </w:p>
    <w:p w14:paraId="10420A3F" w14:textId="2E4FB900" w:rsidR="0025012E" w:rsidRPr="007609C9" w:rsidRDefault="0025012E" w:rsidP="0025012E">
      <w:pPr>
        <w:adjustRightInd w:val="0"/>
        <w:ind w:left="993"/>
        <w:jc w:val="both"/>
        <w:rPr>
          <w:rFonts w:ascii="ArialMT" w:eastAsiaTheme="minorHAnsi" w:hAnsi="ArialMT" w:cs="ArialMT"/>
          <w:lang w:val="es-CO"/>
        </w:rPr>
      </w:pPr>
      <w:r w:rsidRPr="007609C9">
        <w:rPr>
          <w:rFonts w:ascii="ArialMT" w:eastAsiaTheme="minorHAnsi" w:hAnsi="ArialMT" w:cs="ArialMT"/>
          <w:lang w:val="es-CO"/>
        </w:rPr>
        <w:t>MEDIO DE VERIFICACION</w:t>
      </w:r>
    </w:p>
    <w:p w14:paraId="38FE5555" w14:textId="57DD0D7D" w:rsidR="0025012E" w:rsidRPr="00E6165B" w:rsidRDefault="0025012E" w:rsidP="00E6165B">
      <w:pPr>
        <w:adjustRightInd w:val="0"/>
        <w:ind w:left="993"/>
        <w:jc w:val="both"/>
        <w:rPr>
          <w:rFonts w:ascii="ArialMT" w:eastAsiaTheme="minorHAnsi" w:hAnsi="ArialMT" w:cs="ArialMT"/>
          <w:szCs w:val="24"/>
          <w:lang w:val="es-CO"/>
        </w:rPr>
      </w:pPr>
      <w:r w:rsidRPr="007609C9">
        <w:rPr>
          <w:rFonts w:ascii="ArialMT" w:eastAsiaTheme="minorHAnsi" w:hAnsi="ArialMT" w:cs="ArialMT"/>
          <w:lang w:val="es-CO"/>
        </w:rPr>
        <w:t>LAS EVIDENCIAS DE LO RELACIONADO SE ENCUENTRAN EN EL SIGUIENTE LINK</w:t>
      </w:r>
      <w:r w:rsidRPr="003C7C8C">
        <w:rPr>
          <w:rFonts w:ascii="ArialMT" w:eastAsiaTheme="minorHAnsi" w:hAnsi="ArialMT" w:cs="ArialMT"/>
          <w:szCs w:val="24"/>
          <w:lang w:val="es-CO"/>
        </w:rPr>
        <w:t>:</w:t>
      </w:r>
      <w:r>
        <w:rPr>
          <w:rFonts w:ascii="ArialMT" w:eastAsiaTheme="minorHAnsi" w:hAnsi="ArialMT" w:cs="ArialMT"/>
          <w:szCs w:val="24"/>
          <w:lang w:val="es-CO"/>
        </w:rPr>
        <w:t xml:space="preserve"> </w:t>
      </w:r>
      <w:bookmarkStart w:id="1" w:name="_GoBack"/>
      <w:bookmarkEnd w:id="1"/>
    </w:p>
    <w:p w14:paraId="101C82D0" w14:textId="06612535" w:rsidR="0025012E" w:rsidRDefault="0002216C" w:rsidP="0025012E">
      <w:pPr>
        <w:pStyle w:val="TableParagraph"/>
        <w:ind w:left="71"/>
        <w:rPr>
          <w:rFonts w:ascii="ArialMT" w:eastAsiaTheme="minorHAnsi" w:hAnsi="ArialMT" w:cs="ArialMT"/>
          <w:noProof/>
          <w:lang w:val="es-CO"/>
        </w:rPr>
      </w:pPr>
      <w:r>
        <w:rPr>
          <w:rFonts w:ascii="ArialMT" w:eastAsiaTheme="minorHAnsi" w:hAnsi="ArialMT" w:cs="ArialMT"/>
          <w:szCs w:val="24"/>
          <w:lang w:val="es-CO"/>
        </w:rPr>
        <w:tab/>
      </w:r>
      <w:hyperlink r:id="rId5" w:history="1">
        <w:r w:rsidR="00E6165B" w:rsidRPr="00442382">
          <w:rPr>
            <w:rStyle w:val="Hipervnculo"/>
            <w:rFonts w:ascii="ArialMT" w:eastAsiaTheme="minorHAnsi" w:hAnsi="ArialMT" w:cs="ArialMT"/>
            <w:noProof/>
            <w:lang w:val="es-CO"/>
          </w:rPr>
          <w:t>https://drive.google.com/drive/folders/1cyn7HburZ2YiqpMkYqeGikCsYIaMKg1b?usp=drive_link</w:t>
        </w:r>
      </w:hyperlink>
    </w:p>
    <w:p w14:paraId="11599BAB" w14:textId="77777777" w:rsidR="00E6165B" w:rsidRDefault="00E6165B" w:rsidP="0025012E">
      <w:pPr>
        <w:pStyle w:val="TableParagraph"/>
        <w:ind w:left="71"/>
        <w:rPr>
          <w:rFonts w:ascii="ArialMT" w:eastAsiaTheme="minorHAnsi" w:hAnsi="ArialMT" w:cs="ArialMT"/>
          <w:szCs w:val="24"/>
          <w:lang w:val="es-CO"/>
        </w:rPr>
      </w:pPr>
    </w:p>
    <w:p w14:paraId="7F2B6BD5" w14:textId="6889B989" w:rsidR="0002216C" w:rsidRDefault="0002216C" w:rsidP="0025012E">
      <w:pPr>
        <w:pStyle w:val="TableParagraph"/>
        <w:ind w:left="71"/>
        <w:rPr>
          <w:rFonts w:ascii="ArialMT" w:eastAsiaTheme="minorHAnsi" w:hAnsi="ArialMT" w:cs="ArialMT"/>
          <w:szCs w:val="24"/>
          <w:lang w:val="es-CO"/>
        </w:rPr>
      </w:pPr>
    </w:p>
    <w:p w14:paraId="30D30C60" w14:textId="3941F0D1" w:rsidR="0025012E" w:rsidRPr="003C7C8C" w:rsidRDefault="0025012E" w:rsidP="0025012E">
      <w:pPr>
        <w:adjustRightInd w:val="0"/>
        <w:jc w:val="both"/>
        <w:rPr>
          <w:rFonts w:ascii="ArialMT" w:eastAsiaTheme="minorHAnsi" w:hAnsi="ArialMT" w:cs="ArialMT"/>
          <w:szCs w:val="24"/>
          <w:lang w:val="es-CO"/>
        </w:rPr>
      </w:pPr>
    </w:p>
    <w:p w14:paraId="00EB2EC4" w14:textId="30C84EE2" w:rsidR="0025012E" w:rsidRDefault="0025012E">
      <w:pPr>
        <w:pStyle w:val="Textoindependiente"/>
        <w:ind w:left="912"/>
      </w:pPr>
    </w:p>
    <w:p w14:paraId="506D1E4E" w14:textId="069FAA52" w:rsidR="0002216C" w:rsidRDefault="0002216C">
      <w:pPr>
        <w:pStyle w:val="Textoindependiente"/>
        <w:ind w:left="912"/>
      </w:pPr>
      <w:r>
        <w:rPr>
          <w:noProof/>
          <w:lang w:val="es-CO" w:eastAsia="es-CO"/>
        </w:rPr>
        <w:drawing>
          <wp:anchor distT="0" distB="0" distL="114300" distR="114300" simplePos="0" relativeHeight="251660288" behindDoc="0" locked="0" layoutInCell="1" allowOverlap="1" wp14:anchorId="654776D7" wp14:editId="64575344">
            <wp:simplePos x="0" y="0"/>
            <wp:positionH relativeFrom="column">
              <wp:posOffset>2143125</wp:posOffset>
            </wp:positionH>
            <wp:positionV relativeFrom="paragraph">
              <wp:posOffset>6350</wp:posOffset>
            </wp:positionV>
            <wp:extent cx="2571750" cy="85725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biLevel thresh="50000"/>
                      <a:extLst>
                        <a:ext uri="{BEBA8EAE-BF5A-486C-A8C5-ECC9F3942E4B}">
                          <a14:imgProps xmlns:a14="http://schemas.microsoft.com/office/drawing/2010/main">
                            <a14:imgLayer r:embed="rId7">
                              <a14:imgEffect>
                                <a14:sharpenSoften amount="50000"/>
                              </a14:imgEffect>
                              <a14:imgEffect>
                                <a14:saturation sat="400000"/>
                              </a14:imgEffect>
                            </a14:imgLayer>
                          </a14:imgProps>
                        </a:ext>
                        <a:ext uri="{28A0092B-C50C-407E-A947-70E740481C1C}">
                          <a14:useLocalDpi xmlns:a14="http://schemas.microsoft.com/office/drawing/2010/main" val="0"/>
                        </a:ext>
                      </a:extLst>
                    </a:blip>
                    <a:srcRect l="18985" t="17411" r="40967" b="32730"/>
                    <a:stretch/>
                  </pic:blipFill>
                  <pic:spPr bwMode="auto">
                    <a:xfrm>
                      <a:off x="0" y="0"/>
                      <a:ext cx="2571750" cy="8572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31CA37CD" w14:textId="35CB7D34" w:rsidR="0002216C" w:rsidRDefault="0002216C">
      <w:pPr>
        <w:pStyle w:val="Textoindependiente"/>
        <w:ind w:left="912"/>
      </w:pPr>
    </w:p>
    <w:p w14:paraId="5A8F038A" w14:textId="3655AE55" w:rsidR="0002216C" w:rsidRDefault="0002216C">
      <w:pPr>
        <w:pStyle w:val="Textoindependiente"/>
        <w:ind w:left="912"/>
      </w:pPr>
    </w:p>
    <w:p w14:paraId="100DC29B" w14:textId="7AEF71F9" w:rsidR="0002216C" w:rsidRDefault="0002216C">
      <w:pPr>
        <w:pStyle w:val="Textoindependiente"/>
        <w:ind w:left="912"/>
      </w:pPr>
    </w:p>
    <w:p w14:paraId="4EF44A1A" w14:textId="77777777" w:rsidR="0002216C" w:rsidRDefault="0002216C">
      <w:pPr>
        <w:pStyle w:val="Textoindependiente"/>
        <w:ind w:left="912"/>
      </w:pPr>
    </w:p>
    <w:p w14:paraId="5D662291" w14:textId="3248FCAD" w:rsidR="0002216C" w:rsidRDefault="0002216C">
      <w:pPr>
        <w:pStyle w:val="Textoindependiente"/>
        <w:ind w:left="912"/>
      </w:pPr>
    </w:p>
    <w:p w14:paraId="3512572F" w14:textId="08023C11" w:rsidR="0002216C" w:rsidRDefault="0002216C" w:rsidP="0002216C">
      <w:pPr>
        <w:pStyle w:val="Textoindependiente"/>
        <w:ind w:left="912"/>
        <w:jc w:val="center"/>
        <w:rPr>
          <w:u w:val="single"/>
        </w:rPr>
      </w:pPr>
      <w:r>
        <w:rPr>
          <w:u w:val="single"/>
        </w:rPr>
        <w:t>JHON ANTONY QUIJANO MEZA</w:t>
      </w:r>
    </w:p>
    <w:p w14:paraId="16FE3BBE" w14:textId="779BB743" w:rsidR="0002216C" w:rsidRPr="0002216C" w:rsidRDefault="0002216C" w:rsidP="0002216C">
      <w:pPr>
        <w:pStyle w:val="Textoindependiente"/>
        <w:ind w:left="912"/>
        <w:jc w:val="center"/>
      </w:pPr>
      <w:r>
        <w:t xml:space="preserve">CC. NO. </w:t>
      </w:r>
      <w:r w:rsidRPr="00F82778">
        <w:rPr>
          <w:rFonts w:ascii="Arial" w:hAnsi="Arial" w:cs="Arial"/>
          <w:color w:val="000000" w:themeColor="text1"/>
          <w:szCs w:val="24"/>
        </w:rPr>
        <w:t>1</w:t>
      </w:r>
      <w:r>
        <w:rPr>
          <w:rFonts w:ascii="Arial" w:hAnsi="Arial" w:cs="Arial"/>
          <w:color w:val="000000" w:themeColor="text1"/>
          <w:szCs w:val="24"/>
        </w:rPr>
        <w:t>.</w:t>
      </w:r>
      <w:r w:rsidRPr="00F82778">
        <w:rPr>
          <w:rFonts w:ascii="Arial" w:hAnsi="Arial" w:cs="Arial"/>
          <w:color w:val="000000" w:themeColor="text1"/>
          <w:szCs w:val="24"/>
        </w:rPr>
        <w:t>130</w:t>
      </w:r>
      <w:r>
        <w:rPr>
          <w:rFonts w:ascii="Arial" w:hAnsi="Arial" w:cs="Arial"/>
          <w:color w:val="000000" w:themeColor="text1"/>
          <w:szCs w:val="24"/>
        </w:rPr>
        <w:t>.</w:t>
      </w:r>
      <w:r w:rsidRPr="00F82778">
        <w:rPr>
          <w:rFonts w:ascii="Arial" w:hAnsi="Arial" w:cs="Arial"/>
          <w:color w:val="000000" w:themeColor="text1"/>
          <w:szCs w:val="24"/>
        </w:rPr>
        <w:t>655</w:t>
      </w:r>
      <w:r>
        <w:rPr>
          <w:rFonts w:ascii="Arial" w:hAnsi="Arial" w:cs="Arial"/>
          <w:color w:val="000000" w:themeColor="text1"/>
          <w:szCs w:val="24"/>
        </w:rPr>
        <w:t>.</w:t>
      </w:r>
      <w:r w:rsidRPr="00F82778">
        <w:rPr>
          <w:rFonts w:ascii="Arial" w:hAnsi="Arial" w:cs="Arial"/>
          <w:color w:val="000000" w:themeColor="text1"/>
          <w:szCs w:val="24"/>
        </w:rPr>
        <w:t>255</w:t>
      </w:r>
    </w:p>
    <w:sectPr w:rsidR="0002216C" w:rsidRPr="0002216C" w:rsidSect="0025012E">
      <w:pgSz w:w="12120" w:h="15720"/>
      <w:pgMar w:top="1180" w:right="1347" w:bottom="280" w:left="6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44E9A"/>
    <w:multiLevelType w:val="hybridMultilevel"/>
    <w:tmpl w:val="7ED8C8F2"/>
    <w:lvl w:ilvl="0" w:tplc="686EDD2C">
      <w:start w:val="1"/>
      <w:numFmt w:val="decimal"/>
      <w:lvlText w:val="%1."/>
      <w:lvlJc w:val="left"/>
      <w:pPr>
        <w:ind w:left="300" w:hanging="244"/>
        <w:jc w:val="right"/>
      </w:pPr>
      <w:rPr>
        <w:rFonts w:ascii="Arial MT" w:eastAsia="Arial MT" w:hAnsi="Arial MT" w:cs="Arial MT" w:hint="default"/>
        <w:spacing w:val="0"/>
        <w:w w:val="95"/>
        <w:sz w:val="22"/>
        <w:szCs w:val="22"/>
        <w:lang w:val="es-ES" w:eastAsia="en-US" w:bidi="ar-SA"/>
      </w:rPr>
    </w:lvl>
    <w:lvl w:ilvl="1" w:tplc="76041718">
      <w:numFmt w:val="bullet"/>
      <w:lvlText w:val="•"/>
      <w:lvlJc w:val="left"/>
      <w:pPr>
        <w:ind w:left="1324" w:hanging="244"/>
      </w:pPr>
      <w:rPr>
        <w:rFonts w:hint="default"/>
        <w:lang w:val="es-ES" w:eastAsia="en-US" w:bidi="ar-SA"/>
      </w:rPr>
    </w:lvl>
    <w:lvl w:ilvl="2" w:tplc="5D363C02">
      <w:numFmt w:val="bullet"/>
      <w:lvlText w:val="•"/>
      <w:lvlJc w:val="left"/>
      <w:pPr>
        <w:ind w:left="2348" w:hanging="244"/>
      </w:pPr>
      <w:rPr>
        <w:rFonts w:hint="default"/>
        <w:lang w:val="es-ES" w:eastAsia="en-US" w:bidi="ar-SA"/>
      </w:rPr>
    </w:lvl>
    <w:lvl w:ilvl="3" w:tplc="65FAB766">
      <w:numFmt w:val="bullet"/>
      <w:lvlText w:val="•"/>
      <w:lvlJc w:val="left"/>
      <w:pPr>
        <w:ind w:left="3372" w:hanging="244"/>
      </w:pPr>
      <w:rPr>
        <w:rFonts w:hint="default"/>
        <w:lang w:val="es-ES" w:eastAsia="en-US" w:bidi="ar-SA"/>
      </w:rPr>
    </w:lvl>
    <w:lvl w:ilvl="4" w:tplc="61CADB8E">
      <w:numFmt w:val="bullet"/>
      <w:lvlText w:val="•"/>
      <w:lvlJc w:val="left"/>
      <w:pPr>
        <w:ind w:left="4396" w:hanging="244"/>
      </w:pPr>
      <w:rPr>
        <w:rFonts w:hint="default"/>
        <w:lang w:val="es-ES" w:eastAsia="en-US" w:bidi="ar-SA"/>
      </w:rPr>
    </w:lvl>
    <w:lvl w:ilvl="5" w:tplc="62B0516E">
      <w:numFmt w:val="bullet"/>
      <w:lvlText w:val="•"/>
      <w:lvlJc w:val="left"/>
      <w:pPr>
        <w:ind w:left="5420" w:hanging="244"/>
      </w:pPr>
      <w:rPr>
        <w:rFonts w:hint="default"/>
        <w:lang w:val="es-ES" w:eastAsia="en-US" w:bidi="ar-SA"/>
      </w:rPr>
    </w:lvl>
    <w:lvl w:ilvl="6" w:tplc="43E86E88">
      <w:numFmt w:val="bullet"/>
      <w:lvlText w:val="•"/>
      <w:lvlJc w:val="left"/>
      <w:pPr>
        <w:ind w:left="6444" w:hanging="244"/>
      </w:pPr>
      <w:rPr>
        <w:rFonts w:hint="default"/>
        <w:lang w:val="es-ES" w:eastAsia="en-US" w:bidi="ar-SA"/>
      </w:rPr>
    </w:lvl>
    <w:lvl w:ilvl="7" w:tplc="F0544598">
      <w:numFmt w:val="bullet"/>
      <w:lvlText w:val="•"/>
      <w:lvlJc w:val="left"/>
      <w:pPr>
        <w:ind w:left="7468" w:hanging="244"/>
      </w:pPr>
      <w:rPr>
        <w:rFonts w:hint="default"/>
        <w:lang w:val="es-ES" w:eastAsia="en-US" w:bidi="ar-SA"/>
      </w:rPr>
    </w:lvl>
    <w:lvl w:ilvl="8" w:tplc="466E5FA2">
      <w:numFmt w:val="bullet"/>
      <w:lvlText w:val="•"/>
      <w:lvlJc w:val="left"/>
      <w:pPr>
        <w:ind w:left="8492" w:hanging="244"/>
      </w:pPr>
      <w:rPr>
        <w:rFonts w:hint="default"/>
        <w:lang w:val="es-ES" w:eastAsia="en-US" w:bidi="ar-SA"/>
      </w:rPr>
    </w:lvl>
  </w:abstractNum>
  <w:abstractNum w:abstractNumId="1" w15:restartNumberingAfterBreak="0">
    <w:nsid w:val="11756A2A"/>
    <w:multiLevelType w:val="hybridMultilevel"/>
    <w:tmpl w:val="CB1454F2"/>
    <w:lvl w:ilvl="0" w:tplc="080A000B">
      <w:start w:val="1"/>
      <w:numFmt w:val="bullet"/>
      <w:lvlText w:val=""/>
      <w:lvlJc w:val="left"/>
      <w:pPr>
        <w:ind w:left="720" w:hanging="360"/>
      </w:pPr>
      <w:rPr>
        <w:rFonts w:ascii="Wingdings" w:hAnsi="Wingdings" w:hint="default"/>
      </w:rPr>
    </w:lvl>
    <w:lvl w:ilvl="1" w:tplc="080A000B">
      <w:start w:val="1"/>
      <w:numFmt w:val="bullet"/>
      <w:lvlText w:val=""/>
      <w:lvlJc w:val="left"/>
      <w:pPr>
        <w:ind w:left="1440"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3AE40627"/>
    <w:multiLevelType w:val="hybridMultilevel"/>
    <w:tmpl w:val="5D84EC80"/>
    <w:lvl w:ilvl="0" w:tplc="080A0001">
      <w:start w:val="1"/>
      <w:numFmt w:val="bullet"/>
      <w:lvlText w:val=""/>
      <w:lvlJc w:val="left"/>
      <w:pPr>
        <w:ind w:left="1996" w:hanging="360"/>
      </w:pPr>
      <w:rPr>
        <w:rFonts w:ascii="Symbol" w:hAnsi="Symbol"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3" w15:restartNumberingAfterBreak="0">
    <w:nsid w:val="4F827F64"/>
    <w:multiLevelType w:val="hybridMultilevel"/>
    <w:tmpl w:val="E9921DB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618B5826"/>
    <w:multiLevelType w:val="hybridMultilevel"/>
    <w:tmpl w:val="F384A6B2"/>
    <w:lvl w:ilvl="0" w:tplc="B12C62E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B86328D"/>
    <w:multiLevelType w:val="hybridMultilevel"/>
    <w:tmpl w:val="DE04E7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75B14CC2"/>
    <w:multiLevelType w:val="hybridMultilevel"/>
    <w:tmpl w:val="E630694C"/>
    <w:lvl w:ilvl="0" w:tplc="C00E9168">
      <w:numFmt w:val="bullet"/>
      <w:lvlText w:val="-"/>
      <w:lvlJc w:val="left"/>
      <w:pPr>
        <w:ind w:left="1854" w:hanging="360"/>
      </w:pPr>
      <w:rPr>
        <w:rFonts w:hint="default"/>
        <w:w w:val="99"/>
        <w:lang w:val="es-ES" w:eastAsia="en-US" w:bidi="ar-SA"/>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
  <w:rsids>
    <w:rsidRoot w:val="00654774"/>
    <w:rsid w:val="00002842"/>
    <w:rsid w:val="00015FB9"/>
    <w:rsid w:val="0002216C"/>
    <w:rsid w:val="00032E6C"/>
    <w:rsid w:val="00054B56"/>
    <w:rsid w:val="00192AFF"/>
    <w:rsid w:val="0025012E"/>
    <w:rsid w:val="0057770B"/>
    <w:rsid w:val="00654774"/>
    <w:rsid w:val="00746030"/>
    <w:rsid w:val="008A44F5"/>
    <w:rsid w:val="00927D90"/>
    <w:rsid w:val="00AE14D7"/>
    <w:rsid w:val="00B30838"/>
    <w:rsid w:val="00BF3B8F"/>
    <w:rsid w:val="00C0393E"/>
    <w:rsid w:val="00E6165B"/>
    <w:rsid w:val="00E8145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7080C"/>
  <w15:docId w15:val="{AC60F30C-394D-4208-9C89-41F23171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qFormat/>
    <w:pPr>
      <w:ind w:left="100" w:right="446"/>
    </w:pPr>
  </w:style>
  <w:style w:type="paragraph" w:customStyle="1" w:styleId="TableParagraph">
    <w:name w:val="Table Paragraph"/>
    <w:basedOn w:val="Normal"/>
    <w:uiPriority w:val="1"/>
    <w:qFormat/>
  </w:style>
  <w:style w:type="character" w:customStyle="1" w:styleId="fontstyle01">
    <w:name w:val="fontstyle01"/>
    <w:basedOn w:val="Fuentedeprrafopredeter"/>
    <w:rsid w:val="0025012E"/>
    <w:rPr>
      <w:rFonts w:ascii="ArialMT" w:hAnsi="ArialMT" w:hint="default"/>
      <w:b w:val="0"/>
      <w:bCs w:val="0"/>
      <w:i w:val="0"/>
      <w:iCs w:val="0"/>
      <w:color w:val="000000"/>
      <w:sz w:val="24"/>
      <w:szCs w:val="24"/>
    </w:rPr>
  </w:style>
  <w:style w:type="character" w:styleId="Hipervnculo">
    <w:name w:val="Hyperlink"/>
    <w:basedOn w:val="Fuentedeprrafopredeter"/>
    <w:uiPriority w:val="99"/>
    <w:unhideWhenUsed/>
    <w:rsid w:val="0002216C"/>
    <w:rPr>
      <w:color w:val="0000FF" w:themeColor="hyperlink"/>
      <w:u w:val="single"/>
    </w:rPr>
  </w:style>
  <w:style w:type="character" w:customStyle="1" w:styleId="UnresolvedMention">
    <w:name w:val="Unresolved Mention"/>
    <w:basedOn w:val="Fuentedeprrafopredeter"/>
    <w:uiPriority w:val="99"/>
    <w:semiHidden/>
    <w:unhideWhenUsed/>
    <w:rsid w:val="000221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721477">
      <w:bodyDiv w:val="1"/>
      <w:marLeft w:val="0"/>
      <w:marRight w:val="0"/>
      <w:marTop w:val="0"/>
      <w:marBottom w:val="0"/>
      <w:divBdr>
        <w:top w:val="none" w:sz="0" w:space="0" w:color="auto"/>
        <w:left w:val="none" w:sz="0" w:space="0" w:color="auto"/>
        <w:bottom w:val="none" w:sz="0" w:space="0" w:color="auto"/>
        <w:right w:val="none" w:sz="0" w:space="0" w:color="auto"/>
      </w:divBdr>
      <w:divsChild>
        <w:div w:id="1828981107">
          <w:marLeft w:val="0"/>
          <w:marRight w:val="0"/>
          <w:marTop w:val="0"/>
          <w:marBottom w:val="120"/>
          <w:divBdr>
            <w:top w:val="none" w:sz="0" w:space="0" w:color="auto"/>
            <w:left w:val="none" w:sz="0" w:space="0" w:color="auto"/>
            <w:bottom w:val="none" w:sz="0" w:space="0" w:color="auto"/>
            <w:right w:val="none" w:sz="0" w:space="0" w:color="auto"/>
          </w:divBdr>
          <w:divsChild>
            <w:div w:id="1242060435">
              <w:marLeft w:val="0"/>
              <w:marRight w:val="0"/>
              <w:marTop w:val="0"/>
              <w:marBottom w:val="0"/>
              <w:divBdr>
                <w:top w:val="none" w:sz="0" w:space="0" w:color="auto"/>
                <w:left w:val="none" w:sz="0" w:space="0" w:color="auto"/>
                <w:bottom w:val="none" w:sz="0" w:space="0" w:color="auto"/>
                <w:right w:val="none" w:sz="0" w:space="0" w:color="auto"/>
              </w:divBdr>
            </w:div>
            <w:div w:id="834371566">
              <w:marLeft w:val="0"/>
              <w:marRight w:val="0"/>
              <w:marTop w:val="0"/>
              <w:marBottom w:val="0"/>
              <w:divBdr>
                <w:top w:val="none" w:sz="0" w:space="0" w:color="auto"/>
                <w:left w:val="none" w:sz="0" w:space="0" w:color="auto"/>
                <w:bottom w:val="none" w:sz="0" w:space="0" w:color="auto"/>
                <w:right w:val="none" w:sz="0" w:space="0" w:color="auto"/>
              </w:divBdr>
              <w:divsChild>
                <w:div w:id="1712456625">
                  <w:marLeft w:val="0"/>
                  <w:marRight w:val="0"/>
                  <w:marTop w:val="30"/>
                  <w:marBottom w:val="60"/>
                  <w:divBdr>
                    <w:top w:val="none" w:sz="0" w:space="0" w:color="auto"/>
                    <w:left w:val="none" w:sz="0" w:space="0" w:color="auto"/>
                    <w:bottom w:val="none" w:sz="0" w:space="0" w:color="auto"/>
                    <w:right w:val="none" w:sz="0" w:space="0" w:color="auto"/>
                  </w:divBdr>
                </w:div>
              </w:divsChild>
            </w:div>
          </w:divsChild>
        </w:div>
        <w:div w:id="1124541535">
          <w:marLeft w:val="0"/>
          <w:marRight w:val="0"/>
          <w:marTop w:val="0"/>
          <w:marBottom w:val="120"/>
          <w:divBdr>
            <w:top w:val="none" w:sz="0" w:space="0" w:color="auto"/>
            <w:left w:val="none" w:sz="0" w:space="0" w:color="auto"/>
            <w:bottom w:val="none" w:sz="0" w:space="0" w:color="auto"/>
            <w:right w:val="none" w:sz="0" w:space="0" w:color="auto"/>
          </w:divBdr>
          <w:divsChild>
            <w:div w:id="44453174">
              <w:marLeft w:val="0"/>
              <w:marRight w:val="0"/>
              <w:marTop w:val="0"/>
              <w:marBottom w:val="0"/>
              <w:divBdr>
                <w:top w:val="none" w:sz="0" w:space="0" w:color="auto"/>
                <w:left w:val="none" w:sz="0" w:space="0" w:color="auto"/>
                <w:bottom w:val="none" w:sz="0" w:space="0" w:color="auto"/>
                <w:right w:val="none" w:sz="0" w:space="0" w:color="auto"/>
              </w:divBdr>
            </w:div>
            <w:div w:id="973871985">
              <w:marLeft w:val="0"/>
              <w:marRight w:val="0"/>
              <w:marTop w:val="0"/>
              <w:marBottom w:val="0"/>
              <w:divBdr>
                <w:top w:val="none" w:sz="0" w:space="0" w:color="auto"/>
                <w:left w:val="none" w:sz="0" w:space="0" w:color="auto"/>
                <w:bottom w:val="none" w:sz="0" w:space="0" w:color="auto"/>
                <w:right w:val="none" w:sz="0" w:space="0" w:color="auto"/>
              </w:divBdr>
              <w:divsChild>
                <w:div w:id="607390225">
                  <w:marLeft w:val="0"/>
                  <w:marRight w:val="0"/>
                  <w:marTop w:val="30"/>
                  <w:marBottom w:val="60"/>
                  <w:divBdr>
                    <w:top w:val="none" w:sz="0" w:space="0" w:color="auto"/>
                    <w:left w:val="none" w:sz="0" w:space="0" w:color="auto"/>
                    <w:bottom w:val="none" w:sz="0" w:space="0" w:color="auto"/>
                    <w:right w:val="none" w:sz="0" w:space="0" w:color="auto"/>
                  </w:divBdr>
                </w:div>
              </w:divsChild>
            </w:div>
          </w:divsChild>
        </w:div>
        <w:div w:id="354117086">
          <w:marLeft w:val="0"/>
          <w:marRight w:val="0"/>
          <w:marTop w:val="0"/>
          <w:marBottom w:val="120"/>
          <w:divBdr>
            <w:top w:val="none" w:sz="0" w:space="0" w:color="auto"/>
            <w:left w:val="none" w:sz="0" w:space="0" w:color="auto"/>
            <w:bottom w:val="none" w:sz="0" w:space="0" w:color="auto"/>
            <w:right w:val="none" w:sz="0" w:space="0" w:color="auto"/>
          </w:divBdr>
          <w:divsChild>
            <w:div w:id="141054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drive.google.com/drive/folders/1cyn7HburZ2YiqpMkYqeGikCsYIaMKg1b?usp=drive_lin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502</Words>
  <Characters>2767</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Teffa</cp:lastModifiedBy>
  <cp:revision>13</cp:revision>
  <dcterms:created xsi:type="dcterms:W3CDTF">2024-11-19T15:25:00Z</dcterms:created>
  <dcterms:modified xsi:type="dcterms:W3CDTF">2025-04-07T03:09:00Z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2024-11-19T00:00:00Z</vt:filetime>
  </property>
  <property fmtid="{D5CDD505-2E9C-101B-9397-08002B2CF9AE}" pid="3" name="Creator">
    <vt:lpwstr>Microsoft® Word para Microsoft 365</vt:lpwstr>
  </property>
  <property fmtid="{D5CDD505-2E9C-101B-9397-08002B2CF9AE}" pid="4" name="LastSaved">
    <vt:filetime>2024-11-19T00:00:00Z</vt:filetime>
  </property>
</Properties>
</file>